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/>
        </w:rPr>
        <w:t>3：</w:t>
      </w: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/>
        </w:rPr>
        <w:t>2020</w:t>
      </w:r>
      <w:r>
        <w:rPr>
          <w:rFonts w:hint="eastAsia" w:eastAsia="方正小标宋简体"/>
          <w:sz w:val="44"/>
          <w:szCs w:val="44"/>
        </w:rPr>
        <w:t>年湖南省职业教育教学改革研究项目申请汇总表</w:t>
      </w:r>
    </w:p>
    <w:bookmarkEnd w:id="0"/>
    <w:p>
      <w:pPr>
        <w:snapToGrid w:val="0"/>
        <w:rPr>
          <w:rFonts w:hint="eastAsia"/>
          <w:szCs w:val="21"/>
        </w:rPr>
      </w:pPr>
      <w:r>
        <w:rPr>
          <w:rFonts w:hint="eastAsia" w:eastAsia="方正小标宋简体"/>
          <w:sz w:val="28"/>
          <w:szCs w:val="28"/>
        </w:rPr>
        <w:t xml:space="preserve"> </w:t>
      </w:r>
      <w:r>
        <w:rPr>
          <w:rFonts w:hint="eastAsia"/>
          <w:szCs w:val="21"/>
        </w:rPr>
        <w:t xml:space="preserve">  </w:t>
      </w:r>
    </w:p>
    <w:p>
      <w:pPr>
        <w:snapToGrid w:val="0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单位：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联系人：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电话（手机）：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        年    月    日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盖章：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60"/>
        <w:gridCol w:w="1800"/>
        <w:gridCol w:w="1350"/>
        <w:gridCol w:w="1710"/>
        <w:gridCol w:w="1620"/>
        <w:gridCol w:w="19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目 名 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计划完成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 间（年，月）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重点/一般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80A26"/>
    <w:rsid w:val="4FA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2020-05-21T01:08:00Z</dcterms:created>
  <dc:creator>liang</dc:creator>
  <cp:lastModifiedBy>liang</cp:lastModifiedBy>
  <dcterms:modified xsi:type="dcterms:W3CDTF">2020-05-21T01:09:05Z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